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6020E" w14:textId="1691CA82" w:rsidR="00BC66AB" w:rsidRPr="00DA60A0" w:rsidRDefault="00BC66AB" w:rsidP="00BC66AB">
      <w:pPr>
        <w:rPr>
          <w:rFonts w:cstheme="minorHAnsi"/>
        </w:rPr>
      </w:pPr>
      <w:r w:rsidRPr="00DA60A0">
        <w:rPr>
          <w:rFonts w:cstheme="minorHAnsi"/>
          <w:noProof/>
        </w:rPr>
        <w:drawing>
          <wp:anchor distT="0" distB="0" distL="114300" distR="114300" simplePos="0" relativeHeight="251658240" behindDoc="1" locked="0" layoutInCell="1" allowOverlap="1" wp14:anchorId="60644631" wp14:editId="3DA25F4C">
            <wp:simplePos x="0" y="0"/>
            <wp:positionH relativeFrom="margin">
              <wp:posOffset>4823460</wp:posOffset>
            </wp:positionH>
            <wp:positionV relativeFrom="paragraph">
              <wp:posOffset>0</wp:posOffset>
            </wp:positionV>
            <wp:extent cx="1749425" cy="989965"/>
            <wp:effectExtent l="0" t="0" r="3175" b="635"/>
            <wp:wrapSquare wrapText="bothSides"/>
            <wp:docPr id="691938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30" r="996" b="21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499938" w14:textId="0400322E" w:rsidR="00BC66AB" w:rsidRPr="00DA60A0" w:rsidRDefault="00BC66AB" w:rsidP="00BC66AB">
      <w:pPr>
        <w:rPr>
          <w:rFonts w:cstheme="minorHAnsi"/>
        </w:rPr>
      </w:pPr>
    </w:p>
    <w:p w14:paraId="1C87D3C9" w14:textId="479C7C0E" w:rsidR="00BC66AB" w:rsidRPr="00DA60A0" w:rsidRDefault="00BC66AB" w:rsidP="00BC66AB">
      <w:pPr>
        <w:rPr>
          <w:rFonts w:cstheme="minorHAnsi"/>
        </w:rPr>
      </w:pPr>
    </w:p>
    <w:p w14:paraId="21D482B7" w14:textId="77777777" w:rsidR="00BC66AB" w:rsidRPr="00DA60A0" w:rsidRDefault="00BC66AB" w:rsidP="00BC66AB">
      <w:pPr>
        <w:rPr>
          <w:rFonts w:cstheme="minorHAnsi"/>
        </w:rPr>
      </w:pPr>
    </w:p>
    <w:p w14:paraId="70A75EE6" w14:textId="77777777" w:rsidR="00BC66AB" w:rsidRPr="00DA60A0" w:rsidRDefault="00BC66AB" w:rsidP="00BC66AB">
      <w:pPr>
        <w:ind w:right="-1"/>
        <w:jc w:val="both"/>
        <w:rPr>
          <w:rFonts w:cstheme="minorHAnsi"/>
          <w:b/>
          <w:sz w:val="28"/>
          <w:szCs w:val="28"/>
        </w:rPr>
      </w:pPr>
      <w:r w:rsidRPr="00DA60A0">
        <w:rPr>
          <w:rFonts w:cstheme="minorHAnsi"/>
          <w:b/>
          <w:sz w:val="28"/>
          <w:szCs w:val="28"/>
        </w:rPr>
        <w:t>JOB DESCRIPTION</w:t>
      </w:r>
    </w:p>
    <w:p w14:paraId="5FF09523" w14:textId="77777777" w:rsidR="00BC66AB" w:rsidRPr="00DA60A0" w:rsidRDefault="00BC66AB" w:rsidP="00BC66AB">
      <w:pPr>
        <w:jc w:val="both"/>
        <w:rPr>
          <w:rFonts w:cstheme="minorHAnsi"/>
          <w:sz w:val="24"/>
          <w:szCs w:val="20"/>
        </w:rPr>
      </w:pPr>
    </w:p>
    <w:tbl>
      <w:tblPr>
        <w:tblW w:w="0" w:type="dxa"/>
        <w:tblLayout w:type="fixed"/>
        <w:tblLook w:val="04A0" w:firstRow="1" w:lastRow="0" w:firstColumn="1" w:lastColumn="0" w:noHBand="0" w:noVBand="1"/>
      </w:tblPr>
      <w:tblGrid>
        <w:gridCol w:w="2655"/>
        <w:gridCol w:w="6368"/>
      </w:tblGrid>
      <w:tr w:rsidR="00BC66AB" w:rsidRPr="00DA60A0" w14:paraId="54BDD912" w14:textId="77777777" w:rsidTr="00F61C41">
        <w:trPr>
          <w:trHeight w:val="225"/>
        </w:trPr>
        <w:tc>
          <w:tcPr>
            <w:tcW w:w="2655" w:type="dxa"/>
            <w:hideMark/>
          </w:tcPr>
          <w:p w14:paraId="102093B6" w14:textId="77777777" w:rsidR="00BC66AB" w:rsidRDefault="00BC66AB" w:rsidP="00F61C41">
            <w:pPr>
              <w:jc w:val="both"/>
              <w:rPr>
                <w:rFonts w:cstheme="minorHAnsi"/>
                <w:b/>
                <w:bCs/>
              </w:rPr>
            </w:pPr>
            <w:r w:rsidRPr="00DA60A0">
              <w:rPr>
                <w:rFonts w:cstheme="minorHAnsi"/>
                <w:b/>
                <w:bCs/>
              </w:rPr>
              <w:t>Job title:</w:t>
            </w:r>
          </w:p>
          <w:p w14:paraId="2B965C06" w14:textId="2659F702" w:rsidR="009042A5" w:rsidRPr="00DA60A0" w:rsidRDefault="009042A5" w:rsidP="00F61C41">
            <w:pPr>
              <w:jc w:val="both"/>
              <w:rPr>
                <w:rFonts w:cstheme="minorHAnsi"/>
                <w:b/>
                <w:bCs/>
              </w:rPr>
            </w:pPr>
            <w:r w:rsidRPr="009042A5">
              <w:rPr>
                <w:rFonts w:cstheme="minorHAnsi"/>
                <w:b/>
                <w:bCs/>
              </w:rPr>
              <w:t>Contract</w:t>
            </w:r>
            <w:r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6368" w:type="dxa"/>
            <w:hideMark/>
          </w:tcPr>
          <w:p w14:paraId="74FA100E" w14:textId="6465D3DA" w:rsidR="009042A5" w:rsidRPr="009042A5" w:rsidRDefault="00D12D7C" w:rsidP="00F61C41">
            <w:pPr>
              <w:jc w:val="both"/>
              <w:rPr>
                <w:rFonts w:eastAsia="Times New Roman" w:cstheme="minorHAnsi"/>
                <w:color w:val="1F1F1F"/>
                <w:kern w:val="0"/>
                <w:lang w:eastAsia="en-GB"/>
                <w14:ligatures w14:val="none"/>
              </w:rPr>
            </w:pPr>
            <w:r w:rsidRPr="009042A5">
              <w:rPr>
                <w:rFonts w:eastAsia="Times New Roman" w:cstheme="minorHAnsi"/>
                <w:color w:val="1F1F1F"/>
                <w:kern w:val="0"/>
                <w:lang w:eastAsia="en-GB"/>
                <w14:ligatures w14:val="none"/>
              </w:rPr>
              <w:t>Financial Inclusion Trainer</w:t>
            </w:r>
            <w:r w:rsidR="00BC66AB" w:rsidRPr="009042A5">
              <w:rPr>
                <w:rFonts w:eastAsia="Times New Roman" w:cstheme="minorHAnsi"/>
                <w:color w:val="1F1F1F"/>
                <w:kern w:val="0"/>
                <w:lang w:eastAsia="en-GB"/>
                <w14:ligatures w14:val="none"/>
              </w:rPr>
              <w:t xml:space="preserve"> </w:t>
            </w:r>
            <w:r w:rsidR="00DA60A0" w:rsidRPr="009042A5">
              <w:rPr>
                <w:rFonts w:eastAsia="Times New Roman" w:cstheme="minorHAnsi"/>
                <w:color w:val="1F1F1F"/>
                <w:kern w:val="0"/>
                <w:lang w:eastAsia="en-GB"/>
                <w14:ligatures w14:val="none"/>
              </w:rPr>
              <w:t>(consultant/freelance)</w:t>
            </w:r>
          </w:p>
          <w:p w14:paraId="425512C5" w14:textId="60AC51A9" w:rsidR="00DA60A0" w:rsidRPr="009042A5" w:rsidRDefault="00DA60A0" w:rsidP="00F61C41">
            <w:pPr>
              <w:jc w:val="both"/>
              <w:rPr>
                <w:rFonts w:eastAsia="Times New Roman" w:cstheme="minorHAnsi"/>
                <w:color w:val="1F1F1F"/>
                <w:kern w:val="0"/>
                <w:lang w:eastAsia="en-GB"/>
                <w14:ligatures w14:val="none"/>
              </w:rPr>
            </w:pPr>
            <w:r w:rsidRPr="009042A5">
              <w:rPr>
                <w:rFonts w:eastAsia="Times New Roman" w:cstheme="minorHAnsi"/>
                <w:color w:val="1F1F1F"/>
                <w:kern w:val="0"/>
                <w:lang w:eastAsia="en-GB"/>
                <w14:ligatures w14:val="none"/>
              </w:rPr>
              <w:t xml:space="preserve">Part Time </w:t>
            </w:r>
          </w:p>
        </w:tc>
      </w:tr>
      <w:tr w:rsidR="00BC66AB" w:rsidRPr="00DA60A0" w14:paraId="4DF7BE6E" w14:textId="77777777" w:rsidTr="00F61C41">
        <w:trPr>
          <w:trHeight w:hRule="exact" w:val="85"/>
        </w:trPr>
        <w:tc>
          <w:tcPr>
            <w:tcW w:w="2655" w:type="dxa"/>
          </w:tcPr>
          <w:p w14:paraId="123D68A6" w14:textId="77777777" w:rsidR="00BC66AB" w:rsidRPr="00DA60A0" w:rsidRDefault="00BC66AB" w:rsidP="00F61C41">
            <w:pPr>
              <w:jc w:val="both"/>
              <w:rPr>
                <w:rFonts w:cstheme="minorHAnsi"/>
              </w:rPr>
            </w:pPr>
          </w:p>
        </w:tc>
        <w:tc>
          <w:tcPr>
            <w:tcW w:w="6368" w:type="dxa"/>
          </w:tcPr>
          <w:p w14:paraId="58E46B5D" w14:textId="77777777" w:rsidR="00BC66AB" w:rsidRPr="009042A5" w:rsidRDefault="00BC66AB" w:rsidP="00F61C41">
            <w:pPr>
              <w:jc w:val="both"/>
              <w:rPr>
                <w:rFonts w:cstheme="minorHAnsi"/>
              </w:rPr>
            </w:pPr>
          </w:p>
        </w:tc>
      </w:tr>
      <w:tr w:rsidR="00BC66AB" w:rsidRPr="00DA60A0" w14:paraId="135FB1BC" w14:textId="77777777" w:rsidTr="00F61C41">
        <w:trPr>
          <w:trHeight w:val="480"/>
        </w:trPr>
        <w:tc>
          <w:tcPr>
            <w:tcW w:w="2655" w:type="dxa"/>
            <w:hideMark/>
          </w:tcPr>
          <w:p w14:paraId="34514E2A" w14:textId="77777777" w:rsidR="00BC66AB" w:rsidRPr="00DA60A0" w:rsidRDefault="00BC66AB" w:rsidP="00F61C41">
            <w:pPr>
              <w:jc w:val="both"/>
              <w:rPr>
                <w:rFonts w:cstheme="minorHAnsi"/>
                <w:b/>
                <w:bCs/>
              </w:rPr>
            </w:pPr>
            <w:r w:rsidRPr="00DA60A0">
              <w:rPr>
                <w:rFonts w:cstheme="minorHAnsi"/>
                <w:b/>
                <w:bCs/>
              </w:rPr>
              <w:t>Job summary:</w:t>
            </w:r>
          </w:p>
        </w:tc>
        <w:tc>
          <w:tcPr>
            <w:tcW w:w="6368" w:type="dxa"/>
            <w:hideMark/>
          </w:tcPr>
          <w:p w14:paraId="2E3070AF" w14:textId="31FB3A1E" w:rsidR="00BC66AB" w:rsidRPr="009042A5" w:rsidRDefault="00D12D7C" w:rsidP="00F61C41">
            <w:pPr>
              <w:jc w:val="both"/>
              <w:rPr>
                <w:rFonts w:cstheme="minorHAnsi"/>
              </w:rPr>
            </w:pPr>
            <w:r w:rsidRPr="009042A5">
              <w:rPr>
                <w:rFonts w:eastAsia="Times New Roman" w:cstheme="minorHAnsi"/>
                <w:color w:val="1F1F1F"/>
                <w:kern w:val="0"/>
                <w:lang w:eastAsia="en-GB"/>
                <w14:ligatures w14:val="none"/>
              </w:rPr>
              <w:t>The purpose of this role is to provide training and support to individuals and groups on financial literacy and budgeting skills. The Financial Inclusion Trainer will work with a variety of clients, including low-income families, individuals with disabilities, and refugees. The ideal candidate will have a strong understanding of financial concepts and be able to communicate these concepts in a clear and engaging way.</w:t>
            </w:r>
          </w:p>
        </w:tc>
      </w:tr>
      <w:tr w:rsidR="00BC66AB" w:rsidRPr="00DA60A0" w14:paraId="05BAECD2" w14:textId="77777777" w:rsidTr="00F61C41">
        <w:trPr>
          <w:trHeight w:hRule="exact" w:val="85"/>
        </w:trPr>
        <w:tc>
          <w:tcPr>
            <w:tcW w:w="2655" w:type="dxa"/>
          </w:tcPr>
          <w:p w14:paraId="593229B3" w14:textId="77777777" w:rsidR="00BC66AB" w:rsidRPr="00DA60A0" w:rsidRDefault="00BC66AB" w:rsidP="00F61C41">
            <w:pPr>
              <w:jc w:val="both"/>
              <w:rPr>
                <w:rFonts w:cstheme="minorHAnsi"/>
              </w:rPr>
            </w:pPr>
          </w:p>
        </w:tc>
        <w:tc>
          <w:tcPr>
            <w:tcW w:w="6368" w:type="dxa"/>
          </w:tcPr>
          <w:p w14:paraId="74769EE7" w14:textId="77777777" w:rsidR="00BC66AB" w:rsidRPr="009042A5" w:rsidRDefault="00BC66AB" w:rsidP="00F61C41">
            <w:pPr>
              <w:jc w:val="both"/>
              <w:rPr>
                <w:rFonts w:cstheme="minorHAnsi"/>
              </w:rPr>
            </w:pPr>
          </w:p>
        </w:tc>
      </w:tr>
      <w:tr w:rsidR="00BC66AB" w:rsidRPr="00DA60A0" w14:paraId="65E4194B" w14:textId="77777777" w:rsidTr="00F61C41">
        <w:trPr>
          <w:trHeight w:hRule="exact" w:val="85"/>
        </w:trPr>
        <w:tc>
          <w:tcPr>
            <w:tcW w:w="2655" w:type="dxa"/>
          </w:tcPr>
          <w:p w14:paraId="6F1BF327" w14:textId="77777777" w:rsidR="00BC66AB" w:rsidRPr="00DA60A0" w:rsidRDefault="00BC66AB" w:rsidP="00F61C41">
            <w:pPr>
              <w:jc w:val="both"/>
              <w:rPr>
                <w:rFonts w:cstheme="minorHAnsi"/>
              </w:rPr>
            </w:pPr>
          </w:p>
        </w:tc>
        <w:tc>
          <w:tcPr>
            <w:tcW w:w="6368" w:type="dxa"/>
          </w:tcPr>
          <w:p w14:paraId="1E4C0838" w14:textId="77777777" w:rsidR="00BC66AB" w:rsidRPr="009042A5" w:rsidRDefault="00BC66AB" w:rsidP="00F61C41">
            <w:pPr>
              <w:jc w:val="both"/>
              <w:rPr>
                <w:rFonts w:cstheme="minorHAnsi"/>
              </w:rPr>
            </w:pPr>
          </w:p>
        </w:tc>
      </w:tr>
      <w:tr w:rsidR="00BC66AB" w:rsidRPr="00DA60A0" w14:paraId="6C469078" w14:textId="77777777" w:rsidTr="00F61C41">
        <w:trPr>
          <w:trHeight w:val="519"/>
        </w:trPr>
        <w:tc>
          <w:tcPr>
            <w:tcW w:w="2655" w:type="dxa"/>
            <w:hideMark/>
          </w:tcPr>
          <w:p w14:paraId="7AAB40FD" w14:textId="77777777" w:rsidR="00BC66AB" w:rsidRPr="00DA60A0" w:rsidRDefault="00BC66AB" w:rsidP="00F61C41">
            <w:pPr>
              <w:jc w:val="both"/>
              <w:rPr>
                <w:rFonts w:cstheme="minorHAnsi"/>
                <w:b/>
                <w:bCs/>
              </w:rPr>
            </w:pPr>
            <w:r w:rsidRPr="00DA60A0">
              <w:rPr>
                <w:rFonts w:cstheme="minorHAnsi"/>
                <w:b/>
                <w:bCs/>
              </w:rPr>
              <w:t>Accountable to:</w:t>
            </w:r>
          </w:p>
        </w:tc>
        <w:tc>
          <w:tcPr>
            <w:tcW w:w="6368" w:type="dxa"/>
          </w:tcPr>
          <w:p w14:paraId="16E91596" w14:textId="3407B4CA" w:rsidR="00BC66AB" w:rsidRPr="009042A5" w:rsidRDefault="007D73F0" w:rsidP="00F61C41">
            <w:pPr>
              <w:jc w:val="both"/>
              <w:rPr>
                <w:rFonts w:cstheme="minorHAnsi"/>
              </w:rPr>
            </w:pPr>
            <w:r w:rsidRPr="009042A5">
              <w:rPr>
                <w:rFonts w:cstheme="minorHAnsi"/>
              </w:rPr>
              <w:t>A4R CEO</w:t>
            </w:r>
          </w:p>
          <w:p w14:paraId="06EDCFB9" w14:textId="77777777" w:rsidR="00BC66AB" w:rsidRPr="009042A5" w:rsidRDefault="00BC66AB" w:rsidP="00F61C41">
            <w:pPr>
              <w:jc w:val="both"/>
              <w:rPr>
                <w:rFonts w:cstheme="minorHAnsi"/>
              </w:rPr>
            </w:pPr>
          </w:p>
        </w:tc>
      </w:tr>
      <w:tr w:rsidR="00BC66AB" w:rsidRPr="00DA60A0" w14:paraId="540B58BA" w14:textId="77777777" w:rsidTr="00F61C41">
        <w:trPr>
          <w:trHeight w:hRule="exact" w:val="80"/>
        </w:trPr>
        <w:tc>
          <w:tcPr>
            <w:tcW w:w="2655" w:type="dxa"/>
          </w:tcPr>
          <w:p w14:paraId="6A21487F" w14:textId="77777777" w:rsidR="00BC66AB" w:rsidRPr="00DA60A0" w:rsidRDefault="00BC66AB" w:rsidP="00F61C41">
            <w:pPr>
              <w:jc w:val="both"/>
              <w:rPr>
                <w:rFonts w:cstheme="minorHAnsi"/>
              </w:rPr>
            </w:pPr>
          </w:p>
        </w:tc>
        <w:tc>
          <w:tcPr>
            <w:tcW w:w="6368" w:type="dxa"/>
          </w:tcPr>
          <w:p w14:paraId="19E7288D" w14:textId="77777777" w:rsidR="00BC66AB" w:rsidRPr="00DA60A0" w:rsidRDefault="00BC66AB" w:rsidP="00F61C41">
            <w:pPr>
              <w:jc w:val="both"/>
              <w:rPr>
                <w:rFonts w:cstheme="minorHAnsi"/>
              </w:rPr>
            </w:pPr>
          </w:p>
        </w:tc>
      </w:tr>
    </w:tbl>
    <w:p w14:paraId="5257B78D" w14:textId="77777777" w:rsidR="00BC66AB" w:rsidRPr="00DA60A0" w:rsidRDefault="00BC66AB" w:rsidP="00BC66AB">
      <w:pPr>
        <w:jc w:val="both"/>
        <w:rPr>
          <w:rFonts w:cstheme="minorHAnsi"/>
        </w:rPr>
      </w:pPr>
      <w:r w:rsidRPr="00DA60A0">
        <w:rPr>
          <w:rFonts w:cstheme="minorHAnsi"/>
        </w:rPr>
        <w:t xml:space="preserve">No job </w:t>
      </w:r>
      <w:r w:rsidRPr="00DA60A0">
        <w:rPr>
          <w:rFonts w:cstheme="minorHAnsi"/>
          <w:i/>
        </w:rPr>
        <w:t xml:space="preserve">description can cover every issue that might </w:t>
      </w:r>
      <w:proofErr w:type="gramStart"/>
      <w:r w:rsidRPr="00DA60A0">
        <w:rPr>
          <w:rFonts w:cstheme="minorHAnsi"/>
          <w:i/>
        </w:rPr>
        <w:t>arise</w:t>
      </w:r>
      <w:proofErr w:type="gramEnd"/>
      <w:r w:rsidRPr="00DA60A0">
        <w:rPr>
          <w:rFonts w:cstheme="minorHAnsi"/>
          <w:i/>
        </w:rPr>
        <w:t xml:space="preserve"> and the post holder is expected to carry out other duties from time to time, broadly consistent with those listed below.</w:t>
      </w:r>
      <w:r w:rsidRPr="00DA60A0">
        <w:rPr>
          <w:rFonts w:cstheme="minorHAnsi"/>
        </w:rPr>
        <w:t xml:space="preserve"> </w:t>
      </w:r>
    </w:p>
    <w:p w14:paraId="0A299037" w14:textId="77777777" w:rsidR="00BC66AB" w:rsidRPr="00DA60A0" w:rsidRDefault="00BC66AB" w:rsidP="00BC66AB">
      <w:pPr>
        <w:rPr>
          <w:rFonts w:cstheme="minorHAnsi"/>
          <w:sz w:val="24"/>
          <w:szCs w:val="20"/>
        </w:rPr>
      </w:pPr>
    </w:p>
    <w:p w14:paraId="778E4859" w14:textId="77777777" w:rsidR="00BC66AB" w:rsidRPr="00DA60A0" w:rsidRDefault="00BC66AB" w:rsidP="00BC66AB">
      <w:pPr>
        <w:pStyle w:val="Heading3"/>
        <w:numPr>
          <w:ilvl w:val="0"/>
          <w:numId w:val="0"/>
        </w:numPr>
        <w:tabs>
          <w:tab w:val="left" w:pos="720"/>
        </w:tabs>
        <w:rPr>
          <w:rFonts w:asciiTheme="minorHAnsi" w:hAnsiTheme="minorHAnsi" w:cstheme="minorHAnsi"/>
          <w:sz w:val="22"/>
          <w:szCs w:val="22"/>
        </w:rPr>
      </w:pPr>
      <w:r w:rsidRPr="00DA60A0">
        <w:rPr>
          <w:rFonts w:asciiTheme="minorHAnsi" w:hAnsiTheme="minorHAnsi" w:cstheme="minorHAnsi"/>
          <w:sz w:val="22"/>
          <w:szCs w:val="22"/>
        </w:rPr>
        <w:t>KEY TASKS AND RESPONSIBILITIES</w:t>
      </w:r>
    </w:p>
    <w:p w14:paraId="256C9BA2" w14:textId="347214ED" w:rsidR="00CE5FEF" w:rsidRPr="00DA60A0" w:rsidRDefault="00CE5FEF" w:rsidP="00CE5FEF">
      <w:pPr>
        <w:spacing w:after="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</w:p>
    <w:p w14:paraId="529B535E" w14:textId="7336DFAF" w:rsidR="00CE5FEF" w:rsidRPr="00DA60A0" w:rsidRDefault="00CE5FEF" w:rsidP="00CE5FEF">
      <w:pPr>
        <w:numPr>
          <w:ilvl w:val="0"/>
          <w:numId w:val="1"/>
        </w:num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Develop and deliver training materials and presentations on financial literacy and budgeting </w:t>
      </w:r>
      <w:proofErr w:type="gramStart"/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skills</w:t>
      </w:r>
      <w:proofErr w:type="gramEnd"/>
    </w:p>
    <w:p w14:paraId="2BDA1BDC" w14:textId="7250ED54" w:rsidR="00CE5FEF" w:rsidRPr="00DA60A0" w:rsidRDefault="00CE5FEF" w:rsidP="00CE5FEF">
      <w:pPr>
        <w:numPr>
          <w:ilvl w:val="0"/>
          <w:numId w:val="7"/>
        </w:num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Facilitate training sessions, group discussions and </w:t>
      </w:r>
      <w:proofErr w:type="gramStart"/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workshops</w:t>
      </w:r>
      <w:proofErr w:type="gramEnd"/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 </w:t>
      </w:r>
    </w:p>
    <w:p w14:paraId="02A878F9" w14:textId="77777777" w:rsidR="00CE5FEF" w:rsidRPr="00DA60A0" w:rsidRDefault="00CE5FEF" w:rsidP="00CE5FEF">
      <w:pPr>
        <w:numPr>
          <w:ilvl w:val="0"/>
          <w:numId w:val="1"/>
        </w:num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Provide one-on-one coaching and </w:t>
      </w:r>
      <w:proofErr w:type="gramStart"/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support</w:t>
      </w:r>
      <w:proofErr w:type="gramEnd"/>
    </w:p>
    <w:p w14:paraId="14358B27" w14:textId="77777777" w:rsidR="00CE5FEF" w:rsidRPr="00DA60A0" w:rsidRDefault="00CE5FEF" w:rsidP="00CE5FEF">
      <w:pPr>
        <w:numPr>
          <w:ilvl w:val="0"/>
          <w:numId w:val="1"/>
        </w:num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Work with community partners to develop and implement financial inclusion </w:t>
      </w:r>
      <w:proofErr w:type="gramStart"/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programs</w:t>
      </w:r>
      <w:proofErr w:type="gramEnd"/>
    </w:p>
    <w:p w14:paraId="65280E77" w14:textId="0E431DBA" w:rsidR="00CE5FEF" w:rsidRPr="00DA60A0" w:rsidRDefault="00CE5FEF" w:rsidP="00CE5FEF">
      <w:pPr>
        <w:numPr>
          <w:ilvl w:val="0"/>
          <w:numId w:val="1"/>
        </w:num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Stay </w:t>
      </w:r>
      <w:proofErr w:type="gramStart"/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up-to-date</w:t>
      </w:r>
      <w:proofErr w:type="gramEnd"/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 on the latest financial inclusion best practices, research and trends</w:t>
      </w:r>
    </w:p>
    <w:p w14:paraId="18D6ADBF" w14:textId="77777777" w:rsidR="00CE5FEF" w:rsidRPr="00DA60A0" w:rsidRDefault="00CE5FEF" w:rsidP="00CE5FEF">
      <w:pPr>
        <w:numPr>
          <w:ilvl w:val="0"/>
          <w:numId w:val="7"/>
        </w:num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Work with community partners to develop and implement financial inclusion </w:t>
      </w:r>
      <w:proofErr w:type="gramStart"/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programs</w:t>
      </w:r>
      <w:proofErr w:type="gramEnd"/>
    </w:p>
    <w:p w14:paraId="03902565" w14:textId="77777777" w:rsidR="00CE5FEF" w:rsidRPr="00DA60A0" w:rsidRDefault="00CE5FEF" w:rsidP="00CE5FEF">
      <w:p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</w:p>
    <w:p w14:paraId="71978D3B" w14:textId="77777777" w:rsidR="00CE5FEF" w:rsidRDefault="00CE5FEF" w:rsidP="00DA60A0">
      <w:pPr>
        <w:pStyle w:val="Heading3"/>
        <w:numPr>
          <w:ilvl w:val="0"/>
          <w:numId w:val="0"/>
        </w:numPr>
        <w:tabs>
          <w:tab w:val="left" w:pos="720"/>
        </w:tabs>
        <w:rPr>
          <w:rFonts w:asciiTheme="minorHAnsi" w:eastAsia="Times New Roman" w:hAnsiTheme="minorHAnsi" w:cstheme="minorHAnsi"/>
          <w:color w:val="1F1F1F"/>
          <w:bdr w:val="none" w:sz="0" w:space="0" w:color="auto" w:frame="1"/>
          <w:lang w:eastAsia="en-GB"/>
        </w:rPr>
      </w:pPr>
      <w:r w:rsidRPr="00DA60A0">
        <w:rPr>
          <w:rFonts w:asciiTheme="minorHAnsi" w:hAnsiTheme="minorHAnsi" w:cstheme="minorHAnsi"/>
          <w:sz w:val="22"/>
          <w:szCs w:val="22"/>
        </w:rPr>
        <w:t>Qualifications</w:t>
      </w:r>
      <w:r w:rsidRPr="00DA60A0">
        <w:rPr>
          <w:rFonts w:asciiTheme="minorHAnsi" w:eastAsia="Times New Roman" w:hAnsiTheme="minorHAnsi" w:cstheme="minorHAnsi"/>
          <w:color w:val="1F1F1F"/>
          <w:bdr w:val="none" w:sz="0" w:space="0" w:color="auto" w:frame="1"/>
          <w:lang w:eastAsia="en-GB"/>
        </w:rPr>
        <w:t>:</w:t>
      </w:r>
    </w:p>
    <w:p w14:paraId="656AB62B" w14:textId="77777777" w:rsidR="00506DEE" w:rsidRPr="00506DEE" w:rsidRDefault="00506DEE" w:rsidP="00506DEE">
      <w:pPr>
        <w:rPr>
          <w:lang w:eastAsia="en-GB"/>
        </w:rPr>
      </w:pPr>
    </w:p>
    <w:p w14:paraId="5269EB08" w14:textId="77777777" w:rsidR="00CE5FEF" w:rsidRPr="00DA60A0" w:rsidRDefault="00CE5FEF" w:rsidP="00CE5FEF">
      <w:pPr>
        <w:numPr>
          <w:ilvl w:val="0"/>
          <w:numId w:val="2"/>
        </w:num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Strong understanding of financial concepts</w:t>
      </w:r>
    </w:p>
    <w:p w14:paraId="446A7470" w14:textId="77777777" w:rsidR="00CE5FEF" w:rsidRPr="00DA60A0" w:rsidRDefault="00CE5FEF" w:rsidP="00CE5FEF">
      <w:pPr>
        <w:numPr>
          <w:ilvl w:val="0"/>
          <w:numId w:val="2"/>
        </w:num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Excellent communication and presentation skills</w:t>
      </w:r>
    </w:p>
    <w:p w14:paraId="4301C10F" w14:textId="77777777" w:rsidR="00CE5FEF" w:rsidRPr="00DA60A0" w:rsidRDefault="00CE5FEF" w:rsidP="00CE5FEF">
      <w:pPr>
        <w:numPr>
          <w:ilvl w:val="0"/>
          <w:numId w:val="2"/>
        </w:num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Ability to work independently and as part of a </w:t>
      </w:r>
      <w:proofErr w:type="gramStart"/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team</w:t>
      </w:r>
      <w:proofErr w:type="gramEnd"/>
    </w:p>
    <w:p w14:paraId="35582428" w14:textId="77777777" w:rsidR="00CE5FEF" w:rsidRPr="00DA60A0" w:rsidRDefault="00CE5FEF" w:rsidP="00CE5FEF">
      <w:pPr>
        <w:numPr>
          <w:ilvl w:val="0"/>
          <w:numId w:val="2"/>
        </w:num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lastRenderedPageBreak/>
        <w:t>Commitment to social justice and equity</w:t>
      </w:r>
    </w:p>
    <w:p w14:paraId="15125FDD" w14:textId="77777777" w:rsidR="00CE5FEF" w:rsidRPr="00DA60A0" w:rsidRDefault="00CE5FEF" w:rsidP="00CE5FEF">
      <w:pPr>
        <w:spacing w:after="150" w:line="360" w:lineRule="atLeast"/>
        <w:ind w:left="720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</w:p>
    <w:p w14:paraId="116FE5DB" w14:textId="53BCFDFF" w:rsidR="00CE5FEF" w:rsidRPr="00DA60A0" w:rsidRDefault="00CE5FEF" w:rsidP="00CE5FEF">
      <w:pPr>
        <w:spacing w:after="0" w:line="360" w:lineRule="atLeast"/>
        <w:rPr>
          <w:rFonts w:eastAsia="Times New Roman" w:cstheme="minorHAnsi"/>
          <w:color w:val="1F1F1F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D73F0">
        <w:rPr>
          <w:rFonts w:eastAsia="Arial" w:cstheme="minorHAnsi"/>
          <w:b/>
          <w:bCs/>
          <w:kern w:val="0"/>
          <w14:ligatures w14:val="none"/>
        </w:rPr>
        <w:t>Benefits</w:t>
      </w:r>
      <w:r w:rsidRPr="00DA60A0">
        <w:rPr>
          <w:rFonts w:eastAsia="Times New Roman" w:cstheme="minorHAnsi"/>
          <w:color w:val="1F1F1F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:</w:t>
      </w:r>
    </w:p>
    <w:p w14:paraId="7999005E" w14:textId="77777777" w:rsidR="00D12D7C" w:rsidRPr="00DA60A0" w:rsidRDefault="00D12D7C" w:rsidP="00CE5FEF">
      <w:pPr>
        <w:spacing w:after="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</w:p>
    <w:p w14:paraId="642A49F9" w14:textId="77777777" w:rsidR="00CE5FEF" w:rsidRPr="00DA60A0" w:rsidRDefault="00CE5FEF" w:rsidP="00CE5FEF">
      <w:pPr>
        <w:numPr>
          <w:ilvl w:val="0"/>
          <w:numId w:val="3"/>
        </w:num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Opportunity to make a difference in the lives of </w:t>
      </w:r>
      <w:proofErr w:type="gramStart"/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others</w:t>
      </w:r>
      <w:proofErr w:type="gramEnd"/>
    </w:p>
    <w:p w14:paraId="47855027" w14:textId="1F4191A1" w:rsidR="00CE5FEF" w:rsidRPr="00DA60A0" w:rsidRDefault="00CE5FEF" w:rsidP="00CE5FEF">
      <w:pPr>
        <w:numPr>
          <w:ilvl w:val="0"/>
          <w:numId w:val="3"/>
        </w:num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DA60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Working with a supportive and collaborative team</w:t>
      </w:r>
    </w:p>
    <w:p w14:paraId="10C26C3F" w14:textId="77777777" w:rsidR="00D12D7C" w:rsidRPr="00DA60A0" w:rsidRDefault="00D12D7C" w:rsidP="00D12D7C">
      <w:pPr>
        <w:spacing w:after="150" w:line="360" w:lineRule="atLeast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</w:p>
    <w:p w14:paraId="46F8EF2D" w14:textId="77777777" w:rsidR="00D12D7C" w:rsidRDefault="00D12D7C" w:rsidP="00D12D7C">
      <w:pPr>
        <w:rPr>
          <w:rFonts w:cstheme="minorHAnsi"/>
        </w:rPr>
      </w:pPr>
      <w:r w:rsidRPr="00DA60A0">
        <w:rPr>
          <w:rFonts w:cstheme="minorHAnsi"/>
        </w:rPr>
        <w:t>This job description does not form part of your contract of employment and can be amended from time to time as the needs of the organisation require.</w:t>
      </w:r>
    </w:p>
    <w:p w14:paraId="1A4373C9" w14:textId="77777777" w:rsidR="00BA30C3" w:rsidRDefault="00BA30C3" w:rsidP="00D12D7C">
      <w:pPr>
        <w:rPr>
          <w:rFonts w:cstheme="minorHAnsi"/>
        </w:rPr>
      </w:pPr>
    </w:p>
    <w:p w14:paraId="0CC1EE4B" w14:textId="77777777" w:rsidR="00BA30C3" w:rsidRDefault="00BA30C3" w:rsidP="00D12D7C">
      <w:pPr>
        <w:rPr>
          <w:rFonts w:cstheme="minorHAnsi"/>
        </w:rPr>
      </w:pPr>
    </w:p>
    <w:p w14:paraId="46AAB3E4" w14:textId="52CC497D" w:rsidR="00BA30C3" w:rsidRPr="00DA60A0" w:rsidRDefault="00BA30C3" w:rsidP="00D12D7C">
      <w:pPr>
        <w:rPr>
          <w:rFonts w:cstheme="minorHAnsi"/>
        </w:rPr>
      </w:pPr>
    </w:p>
    <w:sectPr w:rsidR="00BA30C3" w:rsidRPr="00DA60A0" w:rsidSect="00CE5FEF">
      <w:pgSz w:w="11906" w:h="16838"/>
      <w:pgMar w:top="993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05985"/>
    <w:multiLevelType w:val="multilevel"/>
    <w:tmpl w:val="2530F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958B3"/>
    <w:multiLevelType w:val="multilevel"/>
    <w:tmpl w:val="39D4F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B41D2"/>
    <w:multiLevelType w:val="multilevel"/>
    <w:tmpl w:val="985C8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AB7D55"/>
    <w:multiLevelType w:val="multilevel"/>
    <w:tmpl w:val="FCFAA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8A2059"/>
    <w:multiLevelType w:val="multilevel"/>
    <w:tmpl w:val="4EF21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D82F4B"/>
    <w:multiLevelType w:val="multilevel"/>
    <w:tmpl w:val="F4365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D34319"/>
    <w:multiLevelType w:val="multilevel"/>
    <w:tmpl w:val="9BA8E22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30FB39A2"/>
    <w:multiLevelType w:val="multilevel"/>
    <w:tmpl w:val="5AAA8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B34A78"/>
    <w:multiLevelType w:val="multilevel"/>
    <w:tmpl w:val="2654B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DE5639"/>
    <w:multiLevelType w:val="multilevel"/>
    <w:tmpl w:val="FF4A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6936219">
    <w:abstractNumId w:val="2"/>
  </w:num>
  <w:num w:numId="2" w16cid:durableId="909851475">
    <w:abstractNumId w:val="0"/>
  </w:num>
  <w:num w:numId="3" w16cid:durableId="214048292">
    <w:abstractNumId w:val="3"/>
  </w:num>
  <w:num w:numId="4" w16cid:durableId="420413933">
    <w:abstractNumId w:val="5"/>
  </w:num>
  <w:num w:numId="5" w16cid:durableId="240139643">
    <w:abstractNumId w:val="7"/>
  </w:num>
  <w:num w:numId="6" w16cid:durableId="1683358569">
    <w:abstractNumId w:val="9"/>
  </w:num>
  <w:num w:numId="7" w16cid:durableId="2113817093">
    <w:abstractNumId w:val="4"/>
  </w:num>
  <w:num w:numId="8" w16cid:durableId="1754354201">
    <w:abstractNumId w:val="1"/>
  </w:num>
  <w:num w:numId="9" w16cid:durableId="1440835282">
    <w:abstractNumId w:val="8"/>
  </w:num>
  <w:num w:numId="10" w16cid:durableId="1250774225">
    <w:abstractNumId w:val="6"/>
  </w:num>
  <w:num w:numId="11" w16cid:durableId="18992429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FEF"/>
    <w:rsid w:val="00162A7D"/>
    <w:rsid w:val="002C0673"/>
    <w:rsid w:val="00411918"/>
    <w:rsid w:val="00506DEE"/>
    <w:rsid w:val="006E58AE"/>
    <w:rsid w:val="007D73F0"/>
    <w:rsid w:val="009042A5"/>
    <w:rsid w:val="00BA30C3"/>
    <w:rsid w:val="00BC66AB"/>
    <w:rsid w:val="00CE5FEF"/>
    <w:rsid w:val="00D12D7C"/>
    <w:rsid w:val="00DA60A0"/>
    <w:rsid w:val="00FC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50159"/>
  <w15:chartTrackingRefBased/>
  <w15:docId w15:val="{40C621C3-E906-4F3F-AC56-F86E4C056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66AB"/>
    <w:pPr>
      <w:keepNext/>
      <w:numPr>
        <w:numId w:val="10"/>
      </w:numPr>
      <w:spacing w:after="0" w:line="240" w:lineRule="auto"/>
      <w:jc w:val="center"/>
      <w:outlineLvl w:val="0"/>
    </w:pPr>
    <w:rPr>
      <w:rFonts w:ascii="Arial" w:eastAsia="Arial" w:hAnsi="Arial" w:cs="Arial"/>
      <w:b/>
      <w:kern w:val="0"/>
      <w:sz w:val="24"/>
      <w:szCs w:val="24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66AB"/>
    <w:pPr>
      <w:keepNext/>
      <w:numPr>
        <w:ilvl w:val="1"/>
        <w:numId w:val="10"/>
      </w:numPr>
      <w:spacing w:after="0" w:line="240" w:lineRule="auto"/>
      <w:jc w:val="both"/>
      <w:outlineLvl w:val="1"/>
    </w:pPr>
    <w:rPr>
      <w:rFonts w:ascii="Arial" w:eastAsia="Arial" w:hAnsi="Arial" w:cs="Arial"/>
      <w:b/>
      <w:bCs/>
      <w:kern w:val="0"/>
      <w:sz w:val="24"/>
      <w:szCs w:val="24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C66AB"/>
    <w:pPr>
      <w:keepNext/>
      <w:numPr>
        <w:ilvl w:val="2"/>
        <w:numId w:val="10"/>
      </w:numPr>
      <w:spacing w:after="0" w:line="240" w:lineRule="auto"/>
      <w:jc w:val="both"/>
      <w:outlineLvl w:val="2"/>
    </w:pPr>
    <w:rPr>
      <w:rFonts w:ascii="Arial" w:eastAsia="Arial" w:hAnsi="Arial" w:cs="Arial"/>
      <w:b/>
      <w:bCs/>
      <w:kern w:val="0"/>
      <w:sz w:val="24"/>
      <w:szCs w:val="24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66AB"/>
    <w:pPr>
      <w:keepNext/>
      <w:numPr>
        <w:ilvl w:val="3"/>
        <w:numId w:val="10"/>
      </w:numPr>
      <w:spacing w:after="0" w:line="240" w:lineRule="auto"/>
      <w:outlineLvl w:val="3"/>
    </w:pPr>
    <w:rPr>
      <w:rFonts w:ascii="Arial" w:eastAsia="Arial" w:hAnsi="Arial" w:cs="Arial"/>
      <w:b/>
      <w:bCs/>
      <w:kern w:val="0"/>
      <w:sz w:val="24"/>
      <w:szCs w:val="24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66AB"/>
    <w:pPr>
      <w:keepNext/>
      <w:numPr>
        <w:ilvl w:val="4"/>
        <w:numId w:val="10"/>
      </w:numPr>
      <w:spacing w:after="0" w:line="240" w:lineRule="auto"/>
      <w:outlineLvl w:val="4"/>
    </w:pPr>
    <w:rPr>
      <w:rFonts w:ascii="Arial" w:eastAsia="Arial" w:hAnsi="Arial" w:cs="Arial"/>
      <w:bCs/>
      <w:kern w:val="0"/>
      <w:sz w:val="24"/>
      <w:szCs w:val="24"/>
      <w:u w:val="single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66AB"/>
    <w:pPr>
      <w:keepNext/>
      <w:numPr>
        <w:ilvl w:val="5"/>
        <w:numId w:val="10"/>
      </w:numPr>
      <w:spacing w:after="0" w:line="240" w:lineRule="auto"/>
      <w:outlineLvl w:val="5"/>
    </w:pPr>
    <w:rPr>
      <w:rFonts w:ascii="Arial" w:eastAsia="Arial" w:hAnsi="Arial" w:cs="Arial"/>
      <w:i/>
      <w:iCs/>
      <w:kern w:val="0"/>
      <w:sz w:val="24"/>
      <w:szCs w:val="24"/>
      <w14:ligatures w14:val="none"/>
    </w:rPr>
  </w:style>
  <w:style w:type="paragraph" w:styleId="Heading7">
    <w:name w:val="heading 7"/>
    <w:basedOn w:val="Normal"/>
    <w:next w:val="Normal"/>
    <w:link w:val="Heading7Char"/>
    <w:qFormat/>
    <w:rsid w:val="00BC66AB"/>
    <w:pPr>
      <w:keepNext/>
      <w:numPr>
        <w:ilvl w:val="6"/>
        <w:numId w:val="10"/>
      </w:numPr>
      <w:spacing w:after="0" w:line="240" w:lineRule="auto"/>
      <w:jc w:val="both"/>
      <w:outlineLvl w:val="6"/>
    </w:pPr>
    <w:rPr>
      <w:rFonts w:ascii="Arial" w:eastAsia="Arial" w:hAnsi="Arial" w:cs="Arial"/>
      <w:kern w:val="0"/>
      <w:sz w:val="24"/>
      <w:szCs w:val="24"/>
      <w:u w:val="single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BC66AB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Arial" w:hAnsi="Times New Roman" w:cs="Arial"/>
      <w:i/>
      <w:iCs/>
      <w:kern w:val="0"/>
      <w:sz w:val="24"/>
      <w:szCs w:val="24"/>
      <w14:ligatures w14:val="none"/>
    </w:rPr>
  </w:style>
  <w:style w:type="paragraph" w:styleId="Heading9">
    <w:name w:val="heading 9"/>
    <w:basedOn w:val="Normal"/>
    <w:next w:val="Normal"/>
    <w:link w:val="Heading9Char"/>
    <w:qFormat/>
    <w:rsid w:val="00BC66AB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Arial" w:hAnsi="Arial" w:cs="Arial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E5FEF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C66AB"/>
    <w:rPr>
      <w:rFonts w:ascii="Arial" w:eastAsia="Arial" w:hAnsi="Arial" w:cs="Arial"/>
      <w:b/>
      <w:kern w:val="0"/>
      <w:sz w:val="24"/>
      <w:szCs w:val="24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BC66AB"/>
    <w:rPr>
      <w:rFonts w:ascii="Arial" w:eastAsia="Arial" w:hAnsi="Arial" w:cs="Arial"/>
      <w:b/>
      <w:bCs/>
      <w:kern w:val="0"/>
      <w:sz w:val="24"/>
      <w:szCs w:val="24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BC66AB"/>
    <w:rPr>
      <w:rFonts w:ascii="Arial" w:eastAsia="Arial" w:hAnsi="Arial" w:cs="Arial"/>
      <w:b/>
      <w:bCs/>
      <w:kern w:val="0"/>
      <w:sz w:val="24"/>
      <w:szCs w:val="24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66AB"/>
    <w:rPr>
      <w:rFonts w:ascii="Arial" w:eastAsia="Arial" w:hAnsi="Arial" w:cs="Arial"/>
      <w:b/>
      <w:bCs/>
      <w:kern w:val="0"/>
      <w:sz w:val="24"/>
      <w:szCs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66AB"/>
    <w:rPr>
      <w:rFonts w:ascii="Arial" w:eastAsia="Arial" w:hAnsi="Arial" w:cs="Arial"/>
      <w:bCs/>
      <w:kern w:val="0"/>
      <w:sz w:val="24"/>
      <w:szCs w:val="24"/>
      <w:u w:val="single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66AB"/>
    <w:rPr>
      <w:rFonts w:ascii="Arial" w:eastAsia="Arial" w:hAnsi="Arial" w:cs="Arial"/>
      <w:i/>
      <w:iCs/>
      <w:kern w:val="0"/>
      <w:sz w:val="24"/>
      <w:szCs w:val="24"/>
      <w14:ligatures w14:val="none"/>
    </w:rPr>
  </w:style>
  <w:style w:type="character" w:customStyle="1" w:styleId="Heading7Char">
    <w:name w:val="Heading 7 Char"/>
    <w:basedOn w:val="DefaultParagraphFont"/>
    <w:link w:val="Heading7"/>
    <w:rsid w:val="00BC66AB"/>
    <w:rPr>
      <w:rFonts w:ascii="Arial" w:eastAsia="Arial" w:hAnsi="Arial" w:cs="Arial"/>
      <w:kern w:val="0"/>
      <w:sz w:val="24"/>
      <w:szCs w:val="24"/>
      <w:u w:val="single"/>
      <w14:ligatures w14:val="none"/>
    </w:rPr>
  </w:style>
  <w:style w:type="character" w:customStyle="1" w:styleId="Heading8Char">
    <w:name w:val="Heading 8 Char"/>
    <w:basedOn w:val="DefaultParagraphFont"/>
    <w:link w:val="Heading8"/>
    <w:rsid w:val="00BC66AB"/>
    <w:rPr>
      <w:rFonts w:ascii="Times New Roman" w:eastAsia="Arial" w:hAnsi="Times New Roman" w:cs="Arial"/>
      <w:i/>
      <w:iCs/>
      <w:kern w:val="0"/>
      <w:sz w:val="24"/>
      <w:szCs w:val="24"/>
      <w14:ligatures w14:val="none"/>
    </w:rPr>
  </w:style>
  <w:style w:type="character" w:customStyle="1" w:styleId="Heading9Char">
    <w:name w:val="Heading 9 Char"/>
    <w:basedOn w:val="DefaultParagraphFont"/>
    <w:link w:val="Heading9"/>
    <w:rsid w:val="00BC66AB"/>
    <w:rPr>
      <w:rFonts w:ascii="Arial" w:eastAsia="Arial" w:hAnsi="Arial" w:cs="Arial"/>
      <w:kern w:val="0"/>
      <w14:ligatures w14:val="non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A60A0"/>
    <w:pPr>
      <w:spacing w:after="120" w:line="480" w:lineRule="auto"/>
    </w:pPr>
    <w:rPr>
      <w:rFonts w:ascii="Arial" w:eastAsia="Arial" w:hAnsi="Arial" w:cs="Arial"/>
      <w:kern w:val="0"/>
      <w:sz w:val="24"/>
      <w:szCs w:val="24"/>
      <w14:ligatures w14:val="none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A60A0"/>
    <w:rPr>
      <w:rFonts w:ascii="Arial" w:eastAsia="Arial" w:hAnsi="Arial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1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Fernandes</dc:creator>
  <cp:keywords/>
  <dc:description/>
  <cp:lastModifiedBy>Tiziana Falco</cp:lastModifiedBy>
  <cp:revision>4</cp:revision>
  <dcterms:created xsi:type="dcterms:W3CDTF">2023-06-19T14:05:00Z</dcterms:created>
  <dcterms:modified xsi:type="dcterms:W3CDTF">2023-06-19T14:21:00Z</dcterms:modified>
</cp:coreProperties>
</file>